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C2B9" w14:textId="54C832E4" w:rsid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</w:pP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</w:t>
      </w:r>
      <w:r w:rsidR="0022572B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hip in Research </w:t>
      </w:r>
      <w:r w:rsidR="007F4151"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201</w:t>
      </w:r>
      <w:r w:rsidR="003D0834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7</w:t>
      </w:r>
      <w:r w:rsidR="009D3ECB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r w:rsidR="009D3ECB" w:rsidRPr="00DA2CD2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(PAR-02-2017)</w:t>
      </w:r>
    </w:p>
    <w:p w14:paraId="1F553D48" w14:textId="77777777" w:rsidR="009D3ECB" w:rsidRPr="00104E67" w:rsidRDefault="009D3ECB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</w:p>
    <w:p w14:paraId="72B7C2BA" w14:textId="22D7C593" w:rsidR="00104E67" w:rsidRDefault="00E96395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Research proposal [</w:t>
      </w:r>
      <w:r w:rsidR="007D568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Partner Institution </w:t>
      </w: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Support]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72B7C2BC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1F204A1D" w14:textId="77777777" w:rsidR="002A4EDC" w:rsidRDefault="002A4EDC" w:rsidP="0022171E">
      <w:pPr>
        <w:spacing w:before="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57316C5" w14:textId="09FEA8B1" w:rsidR="0022171E" w:rsidRPr="000A76F9" w:rsidRDefault="0022171E" w:rsidP="0022171E">
      <w:pPr>
        <w:spacing w:before="0" w:after="12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A76F9">
        <w:rPr>
          <w:rFonts w:ascii="Verdana" w:hAnsi="Verdana"/>
          <w:b/>
          <w:sz w:val="20"/>
          <w:szCs w:val="20"/>
          <w:lang w:val="en-US"/>
        </w:rPr>
        <w:t>Section a:</w:t>
      </w:r>
      <w:r w:rsidRPr="000A76F9">
        <w:rPr>
          <w:rFonts w:ascii="Verdana" w:hAnsi="Verdana"/>
          <w:sz w:val="20"/>
          <w:szCs w:val="20"/>
          <w:lang w:val="en-US"/>
        </w:rPr>
        <w:t xml:space="preserve"> </w:t>
      </w:r>
      <w:r w:rsidRPr="000A76F9">
        <w:rPr>
          <w:rFonts w:ascii="Verdana" w:hAnsi="Verdana"/>
          <w:b/>
          <w:sz w:val="20"/>
          <w:szCs w:val="20"/>
          <w:lang w:val="en-US"/>
        </w:rPr>
        <w:t>Partner institution support</w:t>
      </w:r>
      <w:r w:rsidRPr="000A76F9">
        <w:rPr>
          <w:rFonts w:ascii="Verdana" w:hAnsi="Verdana"/>
          <w:sz w:val="20"/>
          <w:szCs w:val="20"/>
          <w:lang w:val="en-US"/>
        </w:rPr>
        <w:t xml:space="preserve"> (Reasons for </w:t>
      </w:r>
      <w:r w:rsidR="00395F7E">
        <w:rPr>
          <w:rFonts w:ascii="Verdana" w:hAnsi="Verdana"/>
          <w:sz w:val="20"/>
          <w:szCs w:val="20"/>
          <w:lang w:val="en-US"/>
        </w:rPr>
        <w:t>participating</w:t>
      </w:r>
      <w:r w:rsidRPr="000A76F9">
        <w:rPr>
          <w:rFonts w:ascii="Verdana" w:hAnsi="Verdana"/>
          <w:sz w:val="20"/>
          <w:szCs w:val="20"/>
          <w:lang w:val="en-US"/>
        </w:rPr>
        <w:t xml:space="preserve"> in Partnership in Rese</w:t>
      </w:r>
      <w:r w:rsidR="000A76F9">
        <w:rPr>
          <w:rFonts w:ascii="Verdana" w:hAnsi="Verdana"/>
          <w:sz w:val="20"/>
          <w:szCs w:val="20"/>
          <w:lang w:val="en-US"/>
        </w:rPr>
        <w:t xml:space="preserve">arch </w:t>
      </w:r>
      <w:proofErr w:type="spellStart"/>
      <w:r w:rsidR="000A76F9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="000A76F9">
        <w:rPr>
          <w:rFonts w:ascii="Verdana" w:hAnsi="Verdana"/>
          <w:sz w:val="20"/>
          <w:szCs w:val="20"/>
          <w:lang w:val="en-US"/>
        </w:rPr>
        <w:t xml:space="preserve"> should be listed;</w:t>
      </w:r>
      <w:r w:rsidRPr="000A76F9">
        <w:rPr>
          <w:rFonts w:ascii="Verdana" w:hAnsi="Verdana"/>
          <w:sz w:val="20"/>
          <w:szCs w:val="20"/>
          <w:lang w:val="en-US"/>
        </w:rPr>
        <w:t xml:space="preserve"> co</w:t>
      </w:r>
      <w:r w:rsidR="000A76F9">
        <w:rPr>
          <w:rFonts w:ascii="Verdana" w:hAnsi="Verdana"/>
          <w:sz w:val="20"/>
          <w:szCs w:val="20"/>
          <w:lang w:val="en-US"/>
        </w:rPr>
        <w:t>-</w:t>
      </w:r>
      <w:r w:rsidRPr="000A76F9">
        <w:rPr>
          <w:rFonts w:ascii="Verdana" w:hAnsi="Verdana"/>
          <w:sz w:val="20"/>
          <w:szCs w:val="20"/>
          <w:lang w:val="en-US"/>
        </w:rPr>
        <w:t xml:space="preserve">funding per year should be clearly listed and explained, </w:t>
      </w:r>
      <w:r w:rsidR="00395F7E">
        <w:rPr>
          <w:rFonts w:ascii="Verdana" w:hAnsi="Verdana"/>
          <w:sz w:val="20"/>
          <w:szCs w:val="20"/>
          <w:lang w:val="en-US"/>
        </w:rPr>
        <w:t>which</w:t>
      </w:r>
      <w:r w:rsidR="000A76F9">
        <w:rPr>
          <w:rFonts w:ascii="Verdana" w:hAnsi="Verdana"/>
          <w:sz w:val="20"/>
          <w:szCs w:val="20"/>
          <w:lang w:val="en-US"/>
        </w:rPr>
        <w:t xml:space="preserve"> should be at least</w:t>
      </w:r>
      <w:r w:rsidRPr="000A76F9">
        <w:rPr>
          <w:rFonts w:ascii="Verdana" w:hAnsi="Verdana"/>
          <w:sz w:val="20"/>
          <w:szCs w:val="20"/>
          <w:lang w:val="en-US"/>
        </w:rPr>
        <w:t xml:space="preserve"> 50% of </w:t>
      </w:r>
      <w:r w:rsidR="007D5685">
        <w:rPr>
          <w:rFonts w:ascii="Verdana" w:hAnsi="Verdana"/>
          <w:sz w:val="20"/>
          <w:szCs w:val="20"/>
          <w:lang w:val="en-US"/>
        </w:rPr>
        <w:t>t</w:t>
      </w:r>
      <w:r w:rsidRPr="000A76F9">
        <w:rPr>
          <w:rFonts w:ascii="Verdana" w:hAnsi="Verdana"/>
          <w:sz w:val="20"/>
          <w:szCs w:val="20"/>
          <w:lang w:val="en-US"/>
        </w:rPr>
        <w:t xml:space="preserve">otal </w:t>
      </w:r>
      <w:r w:rsidR="000A76F9">
        <w:rPr>
          <w:rFonts w:ascii="Verdana" w:hAnsi="Verdana"/>
          <w:sz w:val="20"/>
          <w:szCs w:val="20"/>
          <w:lang w:val="en-US"/>
        </w:rPr>
        <w:t>project costs;</w:t>
      </w:r>
      <w:r w:rsidR="000A76F9" w:rsidRPr="000A76F9">
        <w:rPr>
          <w:rFonts w:ascii="Verdana" w:hAnsi="Verdana"/>
          <w:sz w:val="20"/>
          <w:szCs w:val="20"/>
          <w:lang w:val="en-US"/>
        </w:rPr>
        <w:t xml:space="preserve"> describe the existing equipment and infrastructure </w:t>
      </w:r>
      <w:r w:rsidR="000A76F9">
        <w:rPr>
          <w:rFonts w:ascii="Verdana" w:hAnsi="Verdana"/>
          <w:sz w:val="20"/>
          <w:szCs w:val="20"/>
          <w:lang w:val="en-US"/>
        </w:rPr>
        <w:t>necessary for research</w:t>
      </w:r>
      <w:r w:rsidR="007D5685">
        <w:rPr>
          <w:rFonts w:ascii="Verdana" w:hAnsi="Verdana"/>
          <w:sz w:val="20"/>
          <w:szCs w:val="20"/>
          <w:lang w:val="en-US"/>
        </w:rPr>
        <w:t xml:space="preserve"> implementation</w:t>
      </w:r>
      <w:r w:rsidR="000A76F9">
        <w:rPr>
          <w:rFonts w:ascii="Verdana" w:hAnsi="Verdana"/>
          <w:sz w:val="20"/>
          <w:szCs w:val="20"/>
          <w:lang w:val="en-US"/>
        </w:rPr>
        <w:t>. The</w:t>
      </w:r>
      <w:r w:rsidR="000A76F9" w:rsidRPr="000A76F9">
        <w:rPr>
          <w:rFonts w:ascii="Verdana" w:hAnsi="Verdana"/>
          <w:sz w:val="20"/>
          <w:szCs w:val="20"/>
          <w:lang w:val="en-US"/>
        </w:rPr>
        <w:t xml:space="preserve"> document should be </w:t>
      </w:r>
      <w:r w:rsidR="00CE46FF">
        <w:rPr>
          <w:rFonts w:ascii="Verdana" w:hAnsi="Verdana"/>
          <w:sz w:val="20"/>
          <w:szCs w:val="20"/>
          <w:lang w:val="en-US"/>
        </w:rPr>
        <w:t>verified by the signature</w:t>
      </w:r>
      <w:r w:rsidR="000A76F9" w:rsidRPr="000A76F9">
        <w:rPr>
          <w:rFonts w:ascii="Verdana" w:hAnsi="Verdana"/>
          <w:sz w:val="20"/>
          <w:szCs w:val="20"/>
          <w:lang w:val="en-US"/>
        </w:rPr>
        <w:t xml:space="preserve"> </w:t>
      </w:r>
      <w:r w:rsidR="00CE46FF">
        <w:rPr>
          <w:rFonts w:ascii="Verdana" w:hAnsi="Verdana"/>
          <w:sz w:val="20"/>
          <w:szCs w:val="20"/>
          <w:lang w:val="en-US"/>
        </w:rPr>
        <w:t xml:space="preserve">of the </w:t>
      </w:r>
      <w:r w:rsidR="000A76F9" w:rsidRPr="000A76F9">
        <w:rPr>
          <w:rFonts w:ascii="Verdana" w:hAnsi="Verdana"/>
          <w:sz w:val="20"/>
          <w:szCs w:val="20"/>
          <w:lang w:val="en-US"/>
        </w:rPr>
        <w:t>Head</w:t>
      </w:r>
      <w:r w:rsidR="00CE46FF">
        <w:rPr>
          <w:rFonts w:ascii="Verdana" w:hAnsi="Verdana"/>
          <w:sz w:val="20"/>
          <w:szCs w:val="20"/>
          <w:lang w:val="en-US"/>
        </w:rPr>
        <w:t xml:space="preserve"> of the Partner Institution and by stamp</w:t>
      </w:r>
      <w:r w:rsidR="000A76F9" w:rsidRPr="000A76F9">
        <w:rPr>
          <w:rFonts w:ascii="Verdana" w:hAnsi="Verdana"/>
          <w:sz w:val="20"/>
          <w:szCs w:val="20"/>
          <w:lang w:val="en-US"/>
        </w:rPr>
        <w:t>)</w:t>
      </w:r>
      <w:r w:rsidR="00CE46FF">
        <w:rPr>
          <w:rFonts w:ascii="Verdana" w:hAnsi="Verdana"/>
          <w:sz w:val="20"/>
          <w:szCs w:val="20"/>
          <w:lang w:val="en-US"/>
        </w:rPr>
        <w:t>.</w:t>
      </w:r>
    </w:p>
    <w:p w14:paraId="64F6A70C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57370E4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18BECC7F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AB7ECAA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2CFF2F5E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54C8FB6B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3D6222A5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78D7E78F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0DDB4E11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314E920E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2E45FF8D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4458991A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15F64E4B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2526508A" w14:textId="650C5775" w:rsidR="0087111E" w:rsidRDefault="003D0834" w:rsidP="00B15CB1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xxxxxx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2017</w:t>
      </w:r>
    </w:p>
    <w:p w14:paraId="72B7C2C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752E79" w14:paraId="547658E0" w14:textId="77777777" w:rsidTr="001C7E5E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E3475E9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2D9C2AE3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5B2605A1" w14:textId="77777777" w:rsidR="0087111E" w:rsidRPr="00752E79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CB2D00C" w14:textId="77777777" w:rsidR="0087111E" w:rsidRPr="00752E79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C53C1" wp14:editId="30A5D55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12065" t="13335" r="698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3526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2E43F0A" w14:textId="43D0734E" w:rsidR="0087111E" w:rsidRPr="00752E79" w:rsidRDefault="007C679B" w:rsidP="007C679B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Head of the Partner Institution</w:t>
            </w:r>
          </w:p>
          <w:p w14:paraId="195344F1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2A889104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54301A86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72B7C2D9" w14:textId="71CC1517" w:rsidR="001F5F11" w:rsidRPr="001F6EC4" w:rsidRDefault="003C1655" w:rsidP="001F6EC4">
      <w:pPr>
        <w:jc w:val="center"/>
      </w:pPr>
      <w:r>
        <w:t>Stamp</w:t>
      </w:r>
    </w:p>
    <w:sectPr w:rsidR="001F5F11" w:rsidRPr="001F6EC4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F7BC" w14:textId="77777777" w:rsidR="009F7350" w:rsidRDefault="009F7350" w:rsidP="00104E67">
      <w:pPr>
        <w:spacing w:before="0" w:line="240" w:lineRule="auto"/>
      </w:pPr>
      <w:r>
        <w:separator/>
      </w:r>
    </w:p>
  </w:endnote>
  <w:endnote w:type="continuationSeparator" w:id="0">
    <w:p w14:paraId="04AA92D7" w14:textId="77777777" w:rsidR="009F7350" w:rsidRDefault="009F7350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CB06" w14:textId="77777777" w:rsidR="009F7350" w:rsidRDefault="009F7350" w:rsidP="00104E67">
      <w:pPr>
        <w:spacing w:before="0" w:line="240" w:lineRule="auto"/>
      </w:pPr>
      <w:r>
        <w:separator/>
      </w:r>
    </w:p>
  </w:footnote>
  <w:footnote w:type="continuationSeparator" w:id="0">
    <w:p w14:paraId="6D5A4A9E" w14:textId="77777777" w:rsidR="009F7350" w:rsidRDefault="009F7350" w:rsidP="00104E67">
      <w:pPr>
        <w:spacing w:before="0" w:line="240" w:lineRule="auto"/>
      </w:pPr>
      <w:r>
        <w:continuationSeparator/>
      </w:r>
    </w:p>
  </w:footnote>
  <w:footnote w:id="1">
    <w:p w14:paraId="72B7C2F7" w14:textId="253B7AD4" w:rsidR="00104E67" w:rsidRPr="00B118EB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GB"/>
        </w:rPr>
      </w:pPr>
      <w:r w:rsidRPr="00B118EB">
        <w:rPr>
          <w:rStyle w:val="FootnoteReference"/>
          <w:rFonts w:ascii="Verdana" w:hAnsi="Verdana"/>
          <w:b/>
          <w:sz w:val="16"/>
          <w:szCs w:val="16"/>
          <w:lang w:val="en-GB"/>
        </w:rPr>
        <w:footnoteRef/>
      </w:r>
      <w:r w:rsidRPr="00B118EB">
        <w:rPr>
          <w:rFonts w:ascii="Verdana" w:hAnsi="Verdana"/>
          <w:sz w:val="16"/>
          <w:szCs w:val="16"/>
          <w:lang w:val="en-GB"/>
        </w:rPr>
        <w:t xml:space="preserve"> </w:t>
      </w:r>
      <w:r w:rsidR="007C679B" w:rsidRPr="00B118EB">
        <w:rPr>
          <w:rFonts w:ascii="Verdana" w:hAnsi="Verdana"/>
          <w:sz w:val="16"/>
          <w:szCs w:val="16"/>
          <w:lang w:val="en-GB"/>
        </w:rPr>
        <w:t xml:space="preserve">Instructions for completing </w:t>
      </w:r>
      <w:r w:rsidR="00811D1E" w:rsidRPr="00B118EB">
        <w:rPr>
          <w:rFonts w:ascii="Verdana" w:hAnsi="Verdana"/>
          <w:sz w:val="16"/>
          <w:szCs w:val="16"/>
          <w:lang w:val="en-GB"/>
        </w:rPr>
        <w:t>o</w:t>
      </w:r>
      <w:r w:rsidR="007C679B" w:rsidRPr="00B118EB">
        <w:rPr>
          <w:rFonts w:ascii="Verdana" w:hAnsi="Verdana"/>
          <w:sz w:val="16"/>
          <w:szCs w:val="16"/>
          <w:lang w:val="en-GB"/>
        </w:rPr>
        <w:t>f the Institutional Support Form can be found in the Guide</w:t>
      </w:r>
      <w:r w:rsidR="00811D1E" w:rsidRPr="00B118EB">
        <w:rPr>
          <w:rFonts w:ascii="Verdana" w:hAnsi="Verdana"/>
          <w:sz w:val="16"/>
          <w:szCs w:val="16"/>
          <w:lang w:val="en-GB"/>
        </w:rPr>
        <w:t>lines</w:t>
      </w:r>
      <w:r w:rsidR="007C679B" w:rsidRPr="00B118EB">
        <w:rPr>
          <w:rFonts w:ascii="Verdana" w:hAnsi="Verdana"/>
          <w:sz w:val="16"/>
          <w:szCs w:val="16"/>
          <w:lang w:val="en-GB"/>
        </w:rPr>
        <w:t xml:space="preserve"> for Applicants for the Partnership in Research Call</w:t>
      </w:r>
      <w:r w:rsidR="00395F7E" w:rsidRPr="00395F7E">
        <w:rPr>
          <w:rFonts w:ascii="Verdana" w:hAnsi="Verdana"/>
          <w:sz w:val="16"/>
          <w:szCs w:val="16"/>
          <w:lang w:val="en-GB"/>
        </w:rPr>
        <w:t xml:space="preserve"> </w:t>
      </w:r>
      <w:r w:rsidR="00395F7E">
        <w:rPr>
          <w:rFonts w:ascii="Verdana" w:hAnsi="Verdana"/>
          <w:sz w:val="16"/>
          <w:szCs w:val="16"/>
          <w:lang w:val="en-GB"/>
        </w:rPr>
        <w:t>(</w:t>
      </w:r>
      <w:r w:rsidR="00395F7E" w:rsidRPr="00B118EB">
        <w:rPr>
          <w:rFonts w:ascii="Verdana" w:hAnsi="Verdana"/>
          <w:sz w:val="16"/>
          <w:szCs w:val="16"/>
          <w:lang w:val="en-GB"/>
        </w:rPr>
        <w:t>PAR-02-201</w:t>
      </w:r>
      <w:r w:rsidR="00395F7E">
        <w:rPr>
          <w:rFonts w:ascii="Verdana" w:hAnsi="Verdana"/>
          <w:sz w:val="16"/>
          <w:szCs w:val="16"/>
          <w:lang w:val="en-GB"/>
        </w:rPr>
        <w:t>7</w:t>
      </w:r>
      <w:r w:rsidR="00395F7E">
        <w:rPr>
          <w:rFonts w:ascii="Verdana" w:hAnsi="Verdana"/>
          <w:sz w:val="16"/>
          <w:szCs w:val="16"/>
          <w:lang w:val="en-GB"/>
        </w:rPr>
        <w:t>)</w:t>
      </w:r>
      <w:bookmarkStart w:id="0" w:name="_GoBack"/>
      <w:bookmarkEnd w:id="0"/>
      <w:r w:rsidR="007C679B" w:rsidRPr="00B118EB">
        <w:rPr>
          <w:rFonts w:ascii="Verdana" w:hAnsi="Verdana"/>
          <w:sz w:val="16"/>
          <w:szCs w:val="16"/>
          <w:lang w:val="en-GB"/>
        </w:rPr>
        <w:t>.</w:t>
      </w:r>
    </w:p>
    <w:p w14:paraId="72B7C2F8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337EE"/>
    <w:rsid w:val="0005430C"/>
    <w:rsid w:val="00063820"/>
    <w:rsid w:val="00063CFF"/>
    <w:rsid w:val="00070618"/>
    <w:rsid w:val="0007195C"/>
    <w:rsid w:val="000823BD"/>
    <w:rsid w:val="000A76F9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71E"/>
    <w:rsid w:val="00221EB7"/>
    <w:rsid w:val="0022572B"/>
    <w:rsid w:val="00225DB5"/>
    <w:rsid w:val="00242698"/>
    <w:rsid w:val="002478B5"/>
    <w:rsid w:val="002563A7"/>
    <w:rsid w:val="002667C1"/>
    <w:rsid w:val="002826B8"/>
    <w:rsid w:val="0029122E"/>
    <w:rsid w:val="002935CC"/>
    <w:rsid w:val="002938AE"/>
    <w:rsid w:val="002938F2"/>
    <w:rsid w:val="002A4EDC"/>
    <w:rsid w:val="002A7B9F"/>
    <w:rsid w:val="002D08CF"/>
    <w:rsid w:val="002E31BA"/>
    <w:rsid w:val="003304F2"/>
    <w:rsid w:val="00331781"/>
    <w:rsid w:val="00352657"/>
    <w:rsid w:val="00362037"/>
    <w:rsid w:val="00362D3D"/>
    <w:rsid w:val="00370C24"/>
    <w:rsid w:val="003867B5"/>
    <w:rsid w:val="0039302E"/>
    <w:rsid w:val="00395F7E"/>
    <w:rsid w:val="003A5100"/>
    <w:rsid w:val="003A6BF4"/>
    <w:rsid w:val="003B1CC9"/>
    <w:rsid w:val="003C1655"/>
    <w:rsid w:val="003D0834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6421B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22329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79B"/>
    <w:rsid w:val="007C6E06"/>
    <w:rsid w:val="007C7198"/>
    <w:rsid w:val="007D5685"/>
    <w:rsid w:val="007E4F54"/>
    <w:rsid w:val="007F4151"/>
    <w:rsid w:val="00801B43"/>
    <w:rsid w:val="00811D1E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D3ECB"/>
    <w:rsid w:val="009E2937"/>
    <w:rsid w:val="009F0895"/>
    <w:rsid w:val="009F2466"/>
    <w:rsid w:val="009F7350"/>
    <w:rsid w:val="00A2576F"/>
    <w:rsid w:val="00A26D3A"/>
    <w:rsid w:val="00A37C44"/>
    <w:rsid w:val="00A4150F"/>
    <w:rsid w:val="00A521C8"/>
    <w:rsid w:val="00A73B64"/>
    <w:rsid w:val="00A87671"/>
    <w:rsid w:val="00A929FA"/>
    <w:rsid w:val="00A92A6D"/>
    <w:rsid w:val="00AB4BEF"/>
    <w:rsid w:val="00AC08CC"/>
    <w:rsid w:val="00AC0AB8"/>
    <w:rsid w:val="00AD09F9"/>
    <w:rsid w:val="00AE436F"/>
    <w:rsid w:val="00AF02B7"/>
    <w:rsid w:val="00B118EB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CE46FF"/>
    <w:rsid w:val="00D029D9"/>
    <w:rsid w:val="00D10FE3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DF6AC4"/>
    <w:rsid w:val="00E1748D"/>
    <w:rsid w:val="00E30F09"/>
    <w:rsid w:val="00E44FB9"/>
    <w:rsid w:val="00E45BC4"/>
    <w:rsid w:val="00E62493"/>
    <w:rsid w:val="00E6704E"/>
    <w:rsid w:val="00E82137"/>
    <w:rsid w:val="00E96395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EF79A1"/>
    <w:rsid w:val="00F11D77"/>
    <w:rsid w:val="00F23333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E0AA9D-2992-49DD-9F47-1A929F5B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A742CCC4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Kristina Babić</cp:lastModifiedBy>
  <cp:revision>5</cp:revision>
  <cp:lastPrinted>2014-12-01T12:59:00Z</cp:lastPrinted>
  <dcterms:created xsi:type="dcterms:W3CDTF">2016-12-18T08:57:00Z</dcterms:created>
  <dcterms:modified xsi:type="dcterms:W3CDTF">2016-12-22T11:07:00Z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0x01010024FDFCB8F6C9F445A36D5BA230A7C2E8</vt:lpwstr>
  </property>
</Properties>
</file>